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28" w:rsidRPr="00E00E5C" w:rsidRDefault="00E00E5C" w:rsidP="00E00E5C">
      <w:pPr>
        <w:jc w:val="right"/>
        <w:rPr>
          <w:sz w:val="24"/>
          <w:szCs w:val="24"/>
        </w:rPr>
      </w:pPr>
      <w:r w:rsidRPr="00E00E5C">
        <w:rPr>
          <w:sz w:val="24"/>
          <w:szCs w:val="24"/>
        </w:rPr>
        <w:t>Wodzisław Śląski 26.08.2021r.</w:t>
      </w:r>
    </w:p>
    <w:p w:rsidR="00E00E5C" w:rsidRDefault="00E00E5C" w:rsidP="00E00E5C">
      <w:pPr>
        <w:jc w:val="center"/>
      </w:pPr>
    </w:p>
    <w:p w:rsidR="00E00E5C" w:rsidRDefault="00E00E5C" w:rsidP="00E00E5C">
      <w:pPr>
        <w:jc w:val="center"/>
      </w:pPr>
    </w:p>
    <w:p w:rsidR="00E00E5C" w:rsidRDefault="00E00E5C" w:rsidP="00E00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5C">
        <w:rPr>
          <w:rFonts w:ascii="Times New Roman" w:hAnsi="Times New Roman" w:cs="Times New Roman"/>
          <w:b/>
          <w:sz w:val="24"/>
          <w:szCs w:val="24"/>
        </w:rPr>
        <w:t>Wyniki konkursu ofert ma udzielanie świadczeń opieki zdrowotnej w zakresie badań tomografii komputerowej</w:t>
      </w:r>
      <w:r>
        <w:rPr>
          <w:rFonts w:ascii="Times New Roman" w:hAnsi="Times New Roman" w:cs="Times New Roman"/>
          <w:b/>
          <w:sz w:val="24"/>
          <w:szCs w:val="24"/>
        </w:rPr>
        <w:t xml:space="preserve"> wykonywanych poza lokalizacją Powiatowego Publicznego Zakładu Opieki Zdrowotnej w Rydułtowach i Wodzisławiu Śląskim z siedzibą                            w Wodzisławiu Śląskim </w:t>
      </w:r>
    </w:p>
    <w:p w:rsidR="00E00E5C" w:rsidRDefault="00E00E5C" w:rsidP="00E00E5C">
      <w:pPr>
        <w:rPr>
          <w:rFonts w:ascii="Times New Roman" w:hAnsi="Times New Roman" w:cs="Times New Roman"/>
          <w:b/>
          <w:sz w:val="24"/>
          <w:szCs w:val="24"/>
        </w:rPr>
      </w:pPr>
    </w:p>
    <w:p w:rsidR="00E00E5C" w:rsidRDefault="00E00E5C" w:rsidP="00E00E5C">
      <w:pPr>
        <w:rPr>
          <w:rFonts w:ascii="Times New Roman" w:hAnsi="Times New Roman" w:cs="Times New Roman"/>
          <w:sz w:val="24"/>
          <w:szCs w:val="24"/>
        </w:rPr>
      </w:pPr>
    </w:p>
    <w:p w:rsidR="00E00E5C" w:rsidRPr="00E00E5C" w:rsidRDefault="00E00E5C" w:rsidP="00E00E5C">
      <w:pPr>
        <w:jc w:val="both"/>
        <w:rPr>
          <w:rFonts w:ascii="Times New Roman" w:hAnsi="Times New Roman" w:cs="Times New Roman"/>
          <w:sz w:val="24"/>
          <w:szCs w:val="24"/>
        </w:rPr>
      </w:pPr>
      <w:r w:rsidRPr="00E00E5C">
        <w:rPr>
          <w:rFonts w:ascii="Times New Roman" w:hAnsi="Times New Roman" w:cs="Times New Roman"/>
          <w:sz w:val="24"/>
          <w:szCs w:val="24"/>
        </w:rPr>
        <w:t>W toku postępowania konkursowego wybrano następującą ofertę:</w:t>
      </w:r>
    </w:p>
    <w:p w:rsidR="00E00E5C" w:rsidRDefault="00E00E5C" w:rsidP="00E00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5C">
        <w:rPr>
          <w:rFonts w:ascii="Times New Roman" w:hAnsi="Times New Roman" w:cs="Times New Roman"/>
          <w:b/>
          <w:sz w:val="24"/>
          <w:szCs w:val="24"/>
        </w:rPr>
        <w:t>TOMMA Diagnostyka Obrazowa S.A.</w:t>
      </w:r>
    </w:p>
    <w:p w:rsidR="00E00E5C" w:rsidRPr="00E00E5C" w:rsidRDefault="00E00E5C" w:rsidP="00E00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5C">
        <w:rPr>
          <w:rFonts w:ascii="Times New Roman" w:hAnsi="Times New Roman" w:cs="Times New Roman"/>
          <w:b/>
          <w:sz w:val="24"/>
          <w:szCs w:val="24"/>
        </w:rPr>
        <w:t>ul. Piotra Ściegiennego 84A,  60-1</w:t>
      </w:r>
      <w:bookmarkStart w:id="0" w:name="_GoBack"/>
      <w:bookmarkEnd w:id="0"/>
      <w:r w:rsidRPr="00E00E5C">
        <w:rPr>
          <w:rFonts w:ascii="Times New Roman" w:hAnsi="Times New Roman" w:cs="Times New Roman"/>
          <w:b/>
          <w:sz w:val="24"/>
          <w:szCs w:val="24"/>
        </w:rPr>
        <w:t>47 Poznań</w:t>
      </w:r>
    </w:p>
    <w:sectPr w:rsidR="00E00E5C" w:rsidRPr="00E0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5C"/>
    <w:rsid w:val="00555FC6"/>
    <w:rsid w:val="00D66628"/>
    <w:rsid w:val="00E0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1133-873D-42FB-A032-236CCF86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2021-08-25T07:44:00Z</cp:lastPrinted>
  <dcterms:created xsi:type="dcterms:W3CDTF">2021-08-25T07:39:00Z</dcterms:created>
  <dcterms:modified xsi:type="dcterms:W3CDTF">2021-08-25T10:25:00Z</dcterms:modified>
</cp:coreProperties>
</file>