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EA" w:rsidRDefault="00B652EA" w:rsidP="00B652EA">
      <w:pPr>
        <w:ind w:left="4956" w:firstLine="708"/>
        <w:jc w:val="center"/>
      </w:pPr>
      <w:r>
        <w:t>Wodzisław Śląski, 04.11.2021 r.</w:t>
      </w:r>
    </w:p>
    <w:p w:rsidR="00B652EA" w:rsidRDefault="00B652EA" w:rsidP="00B652EA">
      <w:pPr>
        <w:rPr>
          <w:b/>
        </w:rPr>
      </w:pPr>
    </w:p>
    <w:p w:rsidR="00B652EA" w:rsidRDefault="00B652EA" w:rsidP="00B652EA">
      <w:pPr>
        <w:rPr>
          <w:b/>
        </w:rPr>
      </w:pPr>
    </w:p>
    <w:p w:rsidR="00B652EA" w:rsidRDefault="00B652EA" w:rsidP="00B652EA">
      <w:pPr>
        <w:rPr>
          <w:b/>
        </w:rPr>
      </w:pPr>
      <w:bookmarkStart w:id="0" w:name="_GoBack"/>
      <w:bookmarkEnd w:id="0"/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  <w:r>
        <w:rPr>
          <w:b/>
        </w:rPr>
        <w:t xml:space="preserve">Wyniki </w:t>
      </w:r>
      <w:r>
        <w:rPr>
          <w:b/>
        </w:rPr>
        <w:t xml:space="preserve">konkursu ofert </w:t>
      </w:r>
      <w:r>
        <w:rPr>
          <w:rStyle w:val="Pogrubienie"/>
          <w:color w:val="000000"/>
          <w:bdr w:val="single" w:sz="2" w:space="0" w:color="E1E1E1" w:frame="1"/>
        </w:rPr>
        <w:t xml:space="preserve">na wykonywanie procedur z zakresu endoskopii dla pacjentów hospitalizowanych w oddziałach szpitalnych Powiatowego Publicznego Zakładu Opieki Zdrowotnej w Rydułtowach  i Wodzisławiu </w:t>
      </w:r>
      <w:r>
        <w:rPr>
          <w:rStyle w:val="Pogrubienie"/>
          <w:color w:val="000000"/>
          <w:bdr w:val="single" w:sz="2" w:space="0" w:color="E1E1E1" w:frame="1"/>
        </w:rPr>
        <w:t xml:space="preserve">Śląskim  </w:t>
      </w:r>
      <w:r>
        <w:rPr>
          <w:rStyle w:val="Pogrubienie"/>
          <w:color w:val="000000"/>
          <w:bdr w:val="single" w:sz="2" w:space="0" w:color="E1E1E1" w:frame="1"/>
        </w:rPr>
        <w:t>z siedzibą  w Wodzisławiu Śląskim</w:t>
      </w:r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</w:p>
    <w:p w:rsidR="00B652EA" w:rsidRDefault="00B652EA" w:rsidP="00B652EA">
      <w:pPr>
        <w:jc w:val="both"/>
        <w:rPr>
          <w:rStyle w:val="Pogrubienie"/>
          <w:color w:val="000000"/>
          <w:bdr w:val="single" w:sz="2" w:space="0" w:color="E1E1E1" w:frame="1"/>
        </w:rPr>
      </w:pPr>
    </w:p>
    <w:p w:rsidR="00B652EA" w:rsidRPr="00B652EA" w:rsidRDefault="00B652EA" w:rsidP="00B652EA">
      <w:pPr>
        <w:jc w:val="both"/>
        <w:rPr>
          <w:rStyle w:val="Pogrubienie"/>
          <w:b w:val="0"/>
          <w:color w:val="000000"/>
          <w:bdr w:val="single" w:sz="2" w:space="0" w:color="E1E1E1" w:frame="1"/>
        </w:rPr>
      </w:pPr>
      <w:r w:rsidRPr="00B652EA">
        <w:rPr>
          <w:rStyle w:val="Pogrubienie"/>
          <w:b w:val="0"/>
          <w:color w:val="000000"/>
          <w:bdr w:val="single" w:sz="2" w:space="0" w:color="E1E1E1" w:frame="1"/>
        </w:rPr>
        <w:t>W toku postępowania konkursowego wybrano ofertę:</w:t>
      </w:r>
    </w:p>
    <w:p w:rsidR="00B652EA" w:rsidRDefault="00B652EA" w:rsidP="00B652EA">
      <w:pPr>
        <w:jc w:val="center"/>
        <w:rPr>
          <w:rStyle w:val="Pogrubienie"/>
          <w:bCs w:val="0"/>
        </w:rPr>
      </w:pPr>
    </w:p>
    <w:p w:rsidR="00B652EA" w:rsidRDefault="00B652EA" w:rsidP="00B652EA"/>
    <w:p w:rsidR="00B652EA" w:rsidRDefault="00B652EA" w:rsidP="00B652EA">
      <w:pPr>
        <w:spacing w:line="360" w:lineRule="auto"/>
        <w:jc w:val="center"/>
        <w:rPr>
          <w:b/>
        </w:rPr>
      </w:pPr>
      <w:r>
        <w:rPr>
          <w:b/>
        </w:rPr>
        <w:t xml:space="preserve">Indywidualna Specjalistyczna Praktyka Lekarska                              </w:t>
      </w:r>
    </w:p>
    <w:p w:rsidR="00B652EA" w:rsidRDefault="00B652EA" w:rsidP="00B652EA">
      <w:pPr>
        <w:spacing w:line="360" w:lineRule="auto"/>
        <w:jc w:val="center"/>
        <w:rPr>
          <w:b/>
        </w:rPr>
      </w:pPr>
      <w:r>
        <w:rPr>
          <w:b/>
        </w:rPr>
        <w:t xml:space="preserve"> dr n.med. Ryszard Antkowi</w:t>
      </w:r>
      <w:r>
        <w:rPr>
          <w:b/>
        </w:rPr>
        <w:t>ak, 43-100 Tychy,  ul. Ziemiańska 6</w:t>
      </w:r>
    </w:p>
    <w:p w:rsidR="004D34CC" w:rsidRDefault="004D34CC" w:rsidP="00B652EA">
      <w:pPr>
        <w:spacing w:line="360" w:lineRule="auto"/>
      </w:pPr>
    </w:p>
    <w:sectPr w:rsidR="004D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4D34CC"/>
    <w:rsid w:val="00B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7853-5A31-45B8-B4DC-FFA24584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65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2021-11-04T12:27:00Z</dcterms:created>
  <dcterms:modified xsi:type="dcterms:W3CDTF">2021-11-04T12:29:00Z</dcterms:modified>
</cp:coreProperties>
</file>